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E6F" w:rsidRPr="0026539F" w:rsidRDefault="00A87E6F" w:rsidP="00A87E6F">
      <w:pPr>
        <w:spacing w:line="276" w:lineRule="auto"/>
        <w:jc w:val="both"/>
        <w:rPr>
          <w:rFonts w:eastAsia="Arial"/>
          <w:b/>
          <w:sz w:val="32"/>
          <w:szCs w:val="20"/>
        </w:rPr>
      </w:pPr>
      <w:r w:rsidRPr="0026539F">
        <w:rPr>
          <w:rFonts w:eastAsia="Arial"/>
          <w:b/>
          <w:sz w:val="32"/>
          <w:szCs w:val="20"/>
        </w:rPr>
        <w:t xml:space="preserve">Manuscript Title </w:t>
      </w:r>
      <w:bookmarkStart w:id="0" w:name="_GoBack"/>
      <w:bookmarkEnd w:id="0"/>
    </w:p>
    <w:p w:rsidR="00A87E6F" w:rsidRPr="0026539F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26539F" w:rsidRDefault="00A87E6F" w:rsidP="00A87E6F">
      <w:pPr>
        <w:spacing w:line="276" w:lineRule="auto"/>
        <w:ind w:right="2982"/>
        <w:jc w:val="both"/>
        <w:rPr>
          <w:sz w:val="20"/>
          <w:szCs w:val="20"/>
          <w:vertAlign w:val="superscript"/>
        </w:rPr>
      </w:pPr>
      <w:r w:rsidRPr="0026539F">
        <w:rPr>
          <w:b/>
          <w:szCs w:val="20"/>
        </w:rPr>
        <w:t>Author Name</w:t>
      </w:r>
      <w:r w:rsidRPr="0026539F">
        <w:rPr>
          <w:b/>
          <w:szCs w:val="20"/>
          <w:vertAlign w:val="superscript"/>
        </w:rPr>
        <w:t>1</w:t>
      </w:r>
      <w:r w:rsidRPr="0026539F">
        <w:rPr>
          <w:b/>
          <w:szCs w:val="20"/>
        </w:rPr>
        <w:t>, Author Name</w:t>
      </w:r>
      <w:r w:rsidRPr="0026539F">
        <w:rPr>
          <w:b/>
          <w:szCs w:val="20"/>
          <w:vertAlign w:val="superscript"/>
        </w:rPr>
        <w:t>2</w:t>
      </w:r>
    </w:p>
    <w:p w:rsidR="00A87E6F" w:rsidRDefault="00A87E6F" w:rsidP="00A87E6F">
      <w:pPr>
        <w:spacing w:line="276" w:lineRule="auto"/>
        <w:ind w:right="2706"/>
        <w:jc w:val="both"/>
        <w:rPr>
          <w:color w:val="FF0000"/>
          <w:sz w:val="20"/>
          <w:szCs w:val="20"/>
        </w:rPr>
      </w:pPr>
      <w:r w:rsidRPr="0026539F">
        <w:rPr>
          <w:sz w:val="20"/>
          <w:szCs w:val="20"/>
          <w:vertAlign w:val="superscript"/>
        </w:rPr>
        <w:t>1</w:t>
      </w:r>
      <w:r w:rsidRPr="0026539F">
        <w:rPr>
          <w:sz w:val="20"/>
          <w:szCs w:val="20"/>
        </w:rPr>
        <w:t xml:space="preserve">Author affiliations </w:t>
      </w:r>
      <w:r w:rsidRPr="0026539F">
        <w:rPr>
          <w:color w:val="FF0000"/>
          <w:sz w:val="20"/>
          <w:szCs w:val="20"/>
        </w:rPr>
        <w:t>[list all author affiliations in the form of department, institution, city, state</w:t>
      </w:r>
      <w:r w:rsidRPr="0026539F">
        <w:rPr>
          <w:sz w:val="20"/>
          <w:szCs w:val="20"/>
          <w:vertAlign w:val="superscript"/>
        </w:rPr>
        <w:t xml:space="preserve"> 2</w:t>
      </w:r>
      <w:r w:rsidRPr="0026539F">
        <w:rPr>
          <w:sz w:val="20"/>
          <w:szCs w:val="20"/>
        </w:rPr>
        <w:t xml:space="preserve">Author affiliations </w:t>
      </w:r>
      <w:r w:rsidRPr="0026539F">
        <w:rPr>
          <w:color w:val="FF0000"/>
          <w:sz w:val="20"/>
          <w:szCs w:val="20"/>
        </w:rPr>
        <w:t>[list all author affiliations in the form of department, institution, city, state</w:t>
      </w:r>
    </w:p>
    <w:p w:rsidR="00C85D82" w:rsidRDefault="006E528D" w:rsidP="00A87E6F">
      <w:pPr>
        <w:spacing w:line="276" w:lineRule="auto"/>
        <w:ind w:right="2706"/>
        <w:jc w:val="both"/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Style: Title (16pt), Author name (11pt), affliations (10pt)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100"/>
        <w:gridCol w:w="2340"/>
      </w:tblGrid>
      <w:tr w:rsidR="00CC3CA2" w:rsidRPr="00CC3CA2" w:rsidTr="009D2F06">
        <w:trPr>
          <w:trHeight w:val="2201"/>
        </w:trPr>
        <w:tc>
          <w:tcPr>
            <w:tcW w:w="8100" w:type="dxa"/>
            <w:tcBorders>
              <w:left w:val="nil"/>
              <w:right w:val="nil"/>
            </w:tcBorders>
          </w:tcPr>
          <w:p w:rsidR="00CC3CA2" w:rsidRPr="006E58BD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CC3CA2"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</w:rPr>
              <w:t xml:space="preserve">ABSTRACT: </w:t>
            </w:r>
            <w:r w:rsidRPr="006E58BD">
              <w:rPr>
                <w:sz w:val="20"/>
                <w:szCs w:val="20"/>
              </w:rPr>
              <w:t>There are two types of abstract. One is structured and the other is no</w:t>
            </w:r>
            <w:r>
              <w:rPr>
                <w:sz w:val="20"/>
                <w:szCs w:val="20"/>
              </w:rPr>
              <w:t>t. Both should be no more than 2</w:t>
            </w:r>
            <w:r w:rsidRPr="006E58BD">
              <w:rPr>
                <w:sz w:val="20"/>
                <w:szCs w:val="20"/>
              </w:rPr>
              <w:t xml:space="preserve">00 words. Unstructured abstracts should be given in one paragraph and outline the purpose of the paper, results obtained, and conclusions. Review articles commonly have unstructured abstracts. Original research articles commonly have a structure as follows in the below example. </w:t>
            </w:r>
          </w:p>
          <w:p w:rsidR="00CC3CA2" w:rsidRPr="006E58BD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Purpose:</w:t>
            </w:r>
          </w:p>
          <w:p w:rsidR="00CC3CA2" w:rsidRPr="006E58BD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Patients and methods:</w:t>
            </w:r>
          </w:p>
          <w:p w:rsidR="00CC3CA2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6E58BD">
              <w:rPr>
                <w:sz w:val="20"/>
                <w:szCs w:val="20"/>
              </w:rPr>
              <w:t>Results:</w:t>
            </w:r>
          </w:p>
          <w:p w:rsidR="00CC3CA2" w:rsidRPr="00CC3CA2" w:rsidRDefault="00CC3CA2" w:rsidP="00CC3CA2">
            <w:pPr>
              <w:keepNext/>
              <w:suppressAutoHyphens/>
              <w:spacing w:line="276" w:lineRule="auto"/>
              <w:jc w:val="both"/>
              <w:rPr>
                <w:rFonts w:eastAsia="Calibri"/>
                <w:sz w:val="20"/>
              </w:rPr>
            </w:pPr>
            <w:r w:rsidRPr="006E58BD">
              <w:rPr>
                <w:sz w:val="20"/>
                <w:szCs w:val="20"/>
              </w:rPr>
              <w:t>Conclusion:</w:t>
            </w:r>
          </w:p>
        </w:tc>
        <w:tc>
          <w:tcPr>
            <w:tcW w:w="2340" w:type="dxa"/>
            <w:tcBorders>
              <w:left w:val="nil"/>
              <w:right w:val="nil"/>
            </w:tcBorders>
          </w:tcPr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C3CA2"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Corresponding Author:</w:t>
            </w: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/>
                <w:b/>
                <w:sz w:val="20"/>
                <w:lang w:val="en-GB"/>
              </w:rPr>
              <w:t xml:space="preserve">Name: </w:t>
            </w: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spacing w:line="276" w:lineRule="auto"/>
              <w:jc w:val="both"/>
              <w:rPr>
                <w:rFonts w:eastAsia="Arial Unicode MS"/>
                <w:color w:val="000000"/>
                <w:sz w:val="20"/>
                <w:u w:color="000000"/>
                <w:bdr w:val="nil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CC3CA2" w:rsidRPr="00CC3CA2" w:rsidRDefault="00CC3CA2" w:rsidP="00CC3CA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</w:rPr>
            </w:pPr>
            <w:r w:rsidRPr="00CC3CA2">
              <w:rPr>
                <w:rFonts w:eastAsia="Arial Unicode MS"/>
                <w:b/>
                <w:bCs/>
                <w:color w:val="000000"/>
                <w:sz w:val="20"/>
                <w:u w:color="000000"/>
                <w:bdr w:val="nil"/>
              </w:rPr>
              <w:t>KEYWORDS:</w:t>
            </w:r>
          </w:p>
          <w:p w:rsidR="00CC3CA2" w:rsidRPr="00CC3CA2" w:rsidRDefault="00CC3CA2" w:rsidP="00CC3CA2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6539F">
              <w:rPr>
                <w:sz w:val="20"/>
                <w:szCs w:val="20"/>
              </w:rPr>
              <w:t xml:space="preserve">Choose four to six keywords. </w:t>
            </w:r>
          </w:p>
        </w:tc>
      </w:tr>
    </w:tbl>
    <w:p w:rsidR="00CC3CA2" w:rsidRPr="0026539F" w:rsidRDefault="00CC3CA2" w:rsidP="00A87E6F">
      <w:pPr>
        <w:spacing w:line="276" w:lineRule="auto"/>
        <w:ind w:right="2706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1. INTRODUCTION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[This is an example of text formatting. Please note that citations are in superscript numerals following the punctuation. Abbreviations are defined in full at their first instance.]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 xml:space="preserve">II. </w:t>
      </w:r>
      <w:r w:rsidRPr="00325950">
        <w:rPr>
          <w:b/>
          <w:sz w:val="20"/>
          <w:szCs w:val="20"/>
        </w:rPr>
        <w:t>METHOD</w:t>
      </w:r>
      <w:r w:rsidRPr="00CD2B24">
        <w:rPr>
          <w:b/>
          <w:sz w:val="20"/>
          <w:szCs w:val="20"/>
        </w:rPr>
        <w:t xml:space="preserve"> [SIZE 10 UPPERCASE]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  <w:r w:rsidRPr="00CD2B24">
        <w:rPr>
          <w:sz w:val="20"/>
          <w:szCs w:val="20"/>
        </w:rPr>
        <w:t>An easy way to comply with the conference paper formatting requirements is to use this document as a template and simply type your text into it. Wherever Times is specified, Times Roman or Times New Roman may be used.</w:t>
      </w:r>
    </w:p>
    <w:p w:rsidR="00A87E6F" w:rsidRPr="00CD2B24" w:rsidRDefault="00A87E6F" w:rsidP="00A87E6F">
      <w:pPr>
        <w:spacing w:line="276" w:lineRule="auto"/>
        <w:jc w:val="both"/>
        <w:rPr>
          <w:sz w:val="20"/>
          <w:szCs w:val="20"/>
        </w:rPr>
      </w:pPr>
    </w:p>
    <w:p w:rsidR="00A87E6F" w:rsidRPr="00CD2B24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III.  RESULTS [SIZE 10 UPPERCASE]</w:t>
      </w:r>
    </w:p>
    <w:p w:rsidR="00A87E6F" w:rsidRPr="00CD2B24" w:rsidRDefault="00A87E6F" w:rsidP="00A87E6F">
      <w:pPr>
        <w:adjustRightInd w:val="0"/>
        <w:spacing w:line="480" w:lineRule="auto"/>
        <w:rPr>
          <w:b/>
          <w:sz w:val="20"/>
          <w:szCs w:val="20"/>
        </w:rPr>
      </w:pPr>
      <w:r w:rsidRPr="00CD2B24">
        <w:rPr>
          <w:b/>
          <w:sz w:val="20"/>
          <w:szCs w:val="20"/>
        </w:rPr>
        <w:t>TABLES</w:t>
      </w:r>
      <w:r>
        <w:rPr>
          <w:b/>
          <w:sz w:val="20"/>
          <w:szCs w:val="20"/>
        </w:rPr>
        <w:t>:</w:t>
      </w:r>
    </w:p>
    <w:p w:rsidR="00A87E6F" w:rsidRPr="00CD2B24" w:rsidRDefault="00A87E6F" w:rsidP="00A87E6F">
      <w:pPr>
        <w:adjustRightInd w:val="0"/>
        <w:spacing w:line="276" w:lineRule="auto"/>
        <w:rPr>
          <w:b/>
          <w:bCs/>
          <w:sz w:val="20"/>
          <w:szCs w:val="20"/>
        </w:rPr>
      </w:pPr>
      <w:bookmarkStart w:id="1" w:name="OLE_LINK1"/>
      <w:r w:rsidRPr="00CD2B24">
        <w:rPr>
          <w:b/>
          <w:bCs/>
          <w:sz w:val="20"/>
          <w:szCs w:val="20"/>
        </w:rPr>
        <w:t>Table 1: Table Title – A brief descriptive title of the table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2126"/>
        <w:gridCol w:w="2268"/>
        <w:gridCol w:w="2126"/>
        <w:gridCol w:w="2141"/>
      </w:tblGrid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A87E6F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1 (Size 10pt)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2 (Size 10pt)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 xml:space="preserve">Heading 3 (Size 10pt) 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b/>
                <w:bCs/>
                <w:sz w:val="20"/>
                <w:szCs w:val="20"/>
              </w:rPr>
            </w:pPr>
            <w:r w:rsidRPr="00A87E6F">
              <w:rPr>
                <w:b/>
                <w:bCs/>
                <w:sz w:val="20"/>
                <w:szCs w:val="20"/>
              </w:rPr>
              <w:t>Heading 4 (Size 10pt)</w:t>
            </w: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27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tr w:rsidR="00A87E6F" w:rsidRPr="00CD2B24" w:rsidTr="00A87E6F">
        <w:trPr>
          <w:trHeight w:val="30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E6F" w:rsidRPr="00CD2B24" w:rsidRDefault="00A87E6F" w:rsidP="00211A12">
            <w:pPr>
              <w:adjustRightInd w:val="0"/>
              <w:spacing w:line="276" w:lineRule="auto"/>
              <w:rPr>
                <w:sz w:val="20"/>
                <w:szCs w:val="20"/>
              </w:rPr>
            </w:pPr>
          </w:p>
        </w:tc>
      </w:tr>
      <w:bookmarkEnd w:id="1"/>
    </w:tbl>
    <w:p w:rsidR="00A87E6F" w:rsidRPr="00325950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325950" w:rsidRDefault="00A87E6F" w:rsidP="00A87E6F">
      <w:pPr>
        <w:shd w:val="clear" w:color="auto" w:fill="FFFFFF"/>
        <w:outlineLvl w:val="2"/>
        <w:rPr>
          <w:b/>
          <w:bCs/>
          <w:sz w:val="20"/>
          <w:szCs w:val="20"/>
          <w:lang w:val="en-IN" w:eastAsia="en-IN" w:bidi="hi-IN"/>
        </w:rPr>
      </w:pPr>
      <w:r w:rsidRPr="00325950">
        <w:rPr>
          <w:b/>
          <w:bCs/>
          <w:sz w:val="20"/>
          <w:szCs w:val="20"/>
          <w:lang w:val="en-IN" w:eastAsia="en-IN" w:bidi="hi-IN"/>
        </w:rPr>
        <w:t>Formatting Figures</w:t>
      </w:r>
    </w:p>
    <w:p w:rsidR="00A87E6F" w:rsidRPr="00325950" w:rsidRDefault="00A87E6F" w:rsidP="00A87E6F">
      <w:pPr>
        <w:spacing w:line="276" w:lineRule="auto"/>
        <w:jc w:val="both"/>
        <w:rPr>
          <w:sz w:val="20"/>
          <w:szCs w:val="20"/>
          <w:lang w:val="en-IN" w:eastAsia="en-IN" w:bidi="hi-IN"/>
        </w:rPr>
      </w:pPr>
      <w:r w:rsidRPr="00325950">
        <w:rPr>
          <w:sz w:val="20"/>
          <w:szCs w:val="20"/>
          <w:lang w:val="en-IN" w:eastAsia="en-IN" w:bidi="hi-IN"/>
        </w:rPr>
        <w:t>Figures must be numbered using Arabic numerals. Figure captions must be in 10 pt Regular font. Captions of a single line must be cantered whereas multi-line captions must be justified. Captions with figure numbers must be placed after their associated figures</w:t>
      </w:r>
    </w:p>
    <w:p w:rsidR="00A87E6F" w:rsidRPr="00325950" w:rsidRDefault="00A87E6F" w:rsidP="00A87E6F">
      <w:pPr>
        <w:spacing w:line="276" w:lineRule="auto"/>
        <w:jc w:val="both"/>
        <w:rPr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IV.  DISCUSSION [SIZE 10 UPPERCASE]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V.  CONCLUSION [SIZE 10 UPPERCASE]</w:t>
      </w:r>
    </w:p>
    <w:p w:rsidR="00A87E6F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Begin text here.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VI.  ACKNOWLEDGMENTS  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>List / thank / acknowledge here individuals who contributed to the work but do not qualify for authorship</w:t>
      </w: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>VII.  DISCLOSURE [SIZE 10 UPPERCASE]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The author reports no conflicts of interest in this work. [Each manuscript needs to include a disclosure of financial interest or other conflict of interest statement. This is where these statements go]. </w:t>
      </w:r>
    </w:p>
    <w:p w:rsidR="00A87E6F" w:rsidRPr="00325950" w:rsidRDefault="00A87E6F" w:rsidP="00A87E6F">
      <w:pPr>
        <w:adjustRightInd w:val="0"/>
        <w:spacing w:line="276" w:lineRule="auto"/>
        <w:jc w:val="both"/>
        <w:rPr>
          <w:b/>
          <w:bCs/>
          <w:sz w:val="20"/>
          <w:szCs w:val="20"/>
        </w:rPr>
      </w:pPr>
    </w:p>
    <w:p w:rsidR="00A87E6F" w:rsidRPr="0058295B" w:rsidRDefault="00A87E6F" w:rsidP="00A87E6F">
      <w:pPr>
        <w:spacing w:line="276" w:lineRule="auto"/>
        <w:jc w:val="both"/>
        <w:rPr>
          <w:b/>
          <w:sz w:val="20"/>
          <w:szCs w:val="20"/>
        </w:rPr>
      </w:pPr>
      <w:r w:rsidRPr="0058295B">
        <w:rPr>
          <w:b/>
          <w:sz w:val="20"/>
          <w:szCs w:val="20"/>
        </w:rPr>
        <w:t xml:space="preserve">REFERENCES </w:t>
      </w:r>
    </w:p>
    <w:p w:rsidR="00A87E6F" w:rsidRPr="0058295B" w:rsidRDefault="00A87E6F" w:rsidP="00A87E6F">
      <w:pPr>
        <w:spacing w:line="276" w:lineRule="auto"/>
        <w:jc w:val="both"/>
        <w:rPr>
          <w:sz w:val="20"/>
          <w:szCs w:val="20"/>
        </w:rPr>
      </w:pPr>
      <w:r w:rsidRPr="0058295B">
        <w:rPr>
          <w:sz w:val="20"/>
          <w:szCs w:val="20"/>
        </w:rPr>
        <w:t xml:space="preserve">[The following are examples of our reference style.] 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325950" w:rsidRDefault="00A87E6F" w:rsidP="00A87E6F">
      <w:pPr>
        <w:widowControl/>
        <w:numPr>
          <w:ilvl w:val="0"/>
          <w:numId w:val="5"/>
        </w:numPr>
        <w:autoSpaceDE/>
        <w:autoSpaceDN/>
        <w:jc w:val="both"/>
        <w:rPr>
          <w:sz w:val="20"/>
          <w:szCs w:val="20"/>
        </w:rPr>
      </w:pPr>
      <w:r w:rsidRPr="00325950">
        <w:rPr>
          <w:sz w:val="20"/>
          <w:szCs w:val="20"/>
        </w:rPr>
        <w:t>Author, A. A. (Publication Date). Full title of the article: Including subtitle. Title of Periodical, volume(issue), first page-last page. doi:xx.xxxxxxxxxxx</w:t>
      </w:r>
    </w:p>
    <w:p w:rsidR="00A87E6F" w:rsidRPr="0001787B" w:rsidRDefault="00A87E6F" w:rsidP="00A87E6F">
      <w:pPr>
        <w:spacing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4311D6" w:rsidRPr="00842CCE" w:rsidRDefault="004311D6" w:rsidP="00A87E6F">
      <w:pPr>
        <w:pStyle w:val="BodyText"/>
        <w:spacing w:line="276" w:lineRule="auto"/>
        <w:ind w:left="360"/>
        <w:jc w:val="both"/>
        <w:rPr>
          <w:rFonts w:asciiTheme="majorBidi" w:hAnsiTheme="majorBidi" w:cstheme="majorBidi"/>
        </w:rPr>
      </w:pPr>
    </w:p>
    <w:sectPr w:rsidR="004311D6" w:rsidRPr="00842CCE" w:rsidSect="002A2DE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720" w:right="720" w:bottom="720" w:left="720" w:header="720" w:footer="726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9F3" w:rsidRDefault="008069F3">
      <w:r>
        <w:separator/>
      </w:r>
    </w:p>
  </w:endnote>
  <w:endnote w:type="continuationSeparator" w:id="0">
    <w:p w:rsidR="008069F3" w:rsidRDefault="0080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11D6" w:rsidRPr="00CC3CA2" w:rsidRDefault="00CC3CA2" w:rsidP="00CC3CA2">
    <w:pPr>
      <w:widowControl/>
      <w:tabs>
        <w:tab w:val="center" w:pos="4680"/>
        <w:tab w:val="right" w:pos="9360"/>
      </w:tabs>
      <w:jc w:val="center"/>
      <w:rPr>
        <w:rFonts w:eastAsia="Calibri"/>
        <w:color w:val="5B9BD5"/>
      </w:rPr>
    </w:pPr>
    <w:r w:rsidRPr="00882BFE">
      <w:rPr>
        <w:rFonts w:eastAsia="Calibri"/>
        <w:color w:val="5B9BD5"/>
      </w:rPr>
      <w:t xml:space="preserve">Page </w:t>
    </w:r>
    <w:r w:rsidRPr="00882BFE">
      <w:rPr>
        <w:rFonts w:eastAsia="Calibri"/>
        <w:color w:val="5B9BD5"/>
      </w:rPr>
      <w:fldChar w:fldCharType="begin"/>
    </w:r>
    <w:r w:rsidRPr="00882BFE">
      <w:rPr>
        <w:rFonts w:eastAsia="Calibri"/>
        <w:color w:val="5B9BD5"/>
      </w:rPr>
      <w:instrText xml:space="preserve"> PAGE  \* Arabic  \* MERGEFORMAT </w:instrText>
    </w:r>
    <w:r w:rsidRPr="00882BFE">
      <w:rPr>
        <w:rFonts w:eastAsia="Calibri"/>
        <w:color w:val="5B9BD5"/>
      </w:rPr>
      <w:fldChar w:fldCharType="separate"/>
    </w:r>
    <w:r w:rsidR="006E528D">
      <w:rPr>
        <w:rFonts w:eastAsia="Calibri"/>
        <w:noProof/>
        <w:color w:val="5B9BD5"/>
      </w:rPr>
      <w:t>2</w:t>
    </w:r>
    <w:r w:rsidRPr="00882BFE">
      <w:rPr>
        <w:rFonts w:eastAsia="Calibri"/>
        <w:color w:val="5B9BD5"/>
      </w:rPr>
      <w:fldChar w:fldCharType="end"/>
    </w:r>
    <w:r>
      <w:rPr>
        <w:rFonts w:eastAsia="Calibri"/>
        <w:color w:val="5B9BD5"/>
      </w:rPr>
      <w:t xml:space="preserve"> of 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CCE" w:rsidRPr="00CC3CA2" w:rsidRDefault="00CC3CA2" w:rsidP="00CC3CA2">
    <w:pPr>
      <w:widowControl/>
      <w:tabs>
        <w:tab w:val="center" w:pos="4680"/>
        <w:tab w:val="right" w:pos="9360"/>
      </w:tabs>
      <w:jc w:val="center"/>
      <w:rPr>
        <w:rFonts w:eastAsia="Calibri"/>
        <w:color w:val="5B9BD5"/>
      </w:rPr>
    </w:pPr>
    <w:r w:rsidRPr="00882BFE">
      <w:rPr>
        <w:rFonts w:eastAsia="Calibri"/>
        <w:color w:val="5B9BD5"/>
      </w:rPr>
      <w:t xml:space="preserve">Page </w:t>
    </w:r>
    <w:r w:rsidRPr="00882BFE">
      <w:rPr>
        <w:rFonts w:eastAsia="Calibri"/>
        <w:color w:val="5B9BD5"/>
      </w:rPr>
      <w:fldChar w:fldCharType="begin"/>
    </w:r>
    <w:r w:rsidRPr="00882BFE">
      <w:rPr>
        <w:rFonts w:eastAsia="Calibri"/>
        <w:color w:val="5B9BD5"/>
      </w:rPr>
      <w:instrText xml:space="preserve"> PAGE  \* Arabic  \* MERGEFORMAT </w:instrText>
    </w:r>
    <w:r w:rsidRPr="00882BFE">
      <w:rPr>
        <w:rFonts w:eastAsia="Calibri"/>
        <w:color w:val="5B9BD5"/>
      </w:rPr>
      <w:fldChar w:fldCharType="separate"/>
    </w:r>
    <w:r w:rsidR="008069F3">
      <w:rPr>
        <w:rFonts w:eastAsia="Calibri"/>
        <w:noProof/>
        <w:color w:val="5B9BD5"/>
      </w:rPr>
      <w:t>1</w:t>
    </w:r>
    <w:r w:rsidRPr="00882BFE">
      <w:rPr>
        <w:rFonts w:eastAsia="Calibri"/>
        <w:color w:val="5B9BD5"/>
      </w:rPr>
      <w:fldChar w:fldCharType="end"/>
    </w:r>
    <w:r>
      <w:rPr>
        <w:rFonts w:eastAsia="Calibri"/>
        <w:color w:val="5B9BD5"/>
      </w:rPr>
      <w:t xml:space="preserve"> of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9F3" w:rsidRDefault="008069F3">
      <w:r>
        <w:separator/>
      </w:r>
    </w:p>
  </w:footnote>
  <w:footnote w:type="continuationSeparator" w:id="0">
    <w:p w:rsidR="008069F3" w:rsidRDefault="008069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CCE" w:rsidRPr="00CC3CA2" w:rsidRDefault="00CC3CA2" w:rsidP="00CC3CA2">
    <w:pPr>
      <w:widowControl/>
      <w:tabs>
        <w:tab w:val="center" w:pos="4513"/>
        <w:tab w:val="right" w:pos="9026"/>
      </w:tabs>
      <w:spacing w:after="120"/>
      <w:jc w:val="center"/>
      <w:rPr>
        <w:rFonts w:ascii="Sylfaen" w:eastAsia="Sylfaen" w:hAnsi="Sylfaen" w:cs="Arial"/>
      </w:rPr>
    </w:pPr>
    <w:r w:rsidRPr="00882BFE">
      <w:rPr>
        <w:rFonts w:ascii="Sylfaen" w:eastAsia="Sylfaen" w:hAnsi="Sylfaen" w:cs="Arial"/>
      </w:rPr>
      <w:t xml:space="preserve">Available on: </w:t>
    </w:r>
    <w:hyperlink r:id="rId1" w:history="1">
      <w:r w:rsidRPr="00882BFE">
        <w:rPr>
          <w:rFonts w:ascii="Sylfaen" w:eastAsia="Sylfaen" w:hAnsi="Sylfaen" w:cs="Arial"/>
          <w:color w:val="0563C1"/>
          <w:u w:val="single"/>
        </w:rPr>
        <w:t>https://ijhrsss.com/</w:t>
      </w:r>
    </w:hyperlink>
    <w:r w:rsidR="00E37F97" w:rsidRPr="00CC3CA2">
      <w:rPr>
        <w:rFonts w:ascii="Sylfaen" w:eastAsia="Sylfaen" w:hAnsi="Sylfaen" w:cs="Arial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17" w:type="dxa"/>
      <w:jc w:val="center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8551"/>
      <w:gridCol w:w="1866"/>
    </w:tblGrid>
    <w:tr w:rsidR="00CC3CA2" w:rsidRPr="00CC3CA2" w:rsidTr="009D2F06">
      <w:trPr>
        <w:trHeight w:val="1513"/>
        <w:jc w:val="center"/>
      </w:trPr>
      <w:tc>
        <w:tcPr>
          <w:tcW w:w="8735" w:type="dxa"/>
          <w:shd w:val="clear" w:color="auto" w:fill="auto"/>
          <w:hideMark/>
        </w:tcPr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rPr>
              <w:rFonts w:ascii="Palatino Linotype" w:eastAsia="Calibri" w:hAnsi="Palatino Linotype"/>
              <w:b/>
              <w:bCs/>
              <w:noProof/>
              <w:sz w:val="26"/>
              <w:szCs w:val="26"/>
              <w:lang w:val="id-ID" w:eastAsia="ru-RU"/>
            </w:rPr>
          </w:pPr>
          <w:r w:rsidRPr="00CC3CA2">
            <w:rPr>
              <w:rFonts w:ascii="Palatino Linotype" w:eastAsia="Calibri" w:hAnsi="Palatino Linotype"/>
              <w:b/>
              <w:bCs/>
              <w:noProof/>
              <w:sz w:val="26"/>
              <w:szCs w:val="26"/>
              <w:lang w:eastAsia="ru-RU"/>
            </w:rPr>
            <w:t>I</w:t>
          </w:r>
          <w:r w:rsidRPr="00CC3CA2">
            <w:rPr>
              <w:rFonts w:ascii="Palatino Linotype" w:eastAsia="Calibri" w:hAnsi="Palatino Linotype"/>
              <w:b/>
              <w:bCs/>
              <w:noProof/>
              <w:sz w:val="26"/>
              <w:szCs w:val="26"/>
              <w:lang w:val="id-ID" w:eastAsia="ru-RU"/>
            </w:rPr>
            <w:t xml:space="preserve">nternational Journal of Human Research and Social Science Studies </w:t>
          </w:r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rPr>
              <w:rFonts w:ascii="Palatino Linotype" w:eastAsia="Calibri" w:hAnsi="Palatino Linotype"/>
              <w:b/>
              <w:bCs/>
              <w:noProof/>
              <w:lang w:val="fr-FR" w:eastAsia="ru-RU"/>
            </w:rPr>
          </w:pPr>
          <w:r w:rsidRPr="00CC3CA2">
            <w:rPr>
              <w:rFonts w:ascii="Palatino Linotype" w:eastAsia="Calibri" w:hAnsi="Palatino Linotype"/>
              <w:b/>
              <w:bCs/>
              <w:noProof/>
              <w:lang w:val="fr-FR" w:eastAsia="ru-RU"/>
            </w:rPr>
            <w:t>ISSN(p): 3050-547X, ISSN(e): 3050-5488</w:t>
          </w:r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jc w:val="both"/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</w:pPr>
          <w:r w:rsidRPr="00CC3CA2"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>Volume 0</w:t>
          </w:r>
          <w:r w:rsidR="00062447">
            <w:rPr>
              <w:rFonts w:ascii="Palatino Linotype" w:eastAsia="Calibri" w:hAnsi="Palatino Linotype" w:cs="Arial"/>
              <w:b/>
              <w:bCs/>
              <w:noProof/>
              <w:lang w:val="en-ID" w:eastAsia="ru-RU"/>
            </w:rPr>
            <w:t>3</w:t>
          </w:r>
          <w:r w:rsidRPr="00CC3CA2"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 xml:space="preserve"> Issue</w:t>
          </w:r>
          <w:r>
            <w:rPr>
              <w:rFonts w:ascii="Palatino Linotype" w:eastAsia="Calibri" w:hAnsi="Palatino Linotype" w:cs="Arial"/>
              <w:b/>
              <w:bCs/>
              <w:noProof/>
              <w:lang w:val="fr-FR" w:eastAsia="ru-RU"/>
            </w:rPr>
            <w:t xml:space="preserve"> XX Month</w:t>
          </w:r>
          <w:r w:rsidRPr="00CC3CA2">
            <w:rPr>
              <w:rFonts w:ascii="Palatino Linotype" w:eastAsia="Calibri" w:hAnsi="Palatino Linotype" w:cs="Arial"/>
              <w:b/>
              <w:bCs/>
              <w:noProof/>
              <w:lang w:val="fr-FR" w:eastAsia="ru-RU"/>
            </w:rPr>
            <w:t xml:space="preserve">, </w:t>
          </w:r>
          <w:r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>202</w:t>
          </w:r>
          <w:r w:rsidR="00062447"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  <w:t>6</w:t>
          </w:r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jc w:val="both"/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</w:pPr>
          <w:r w:rsidRPr="00CC3CA2"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  <w:t xml:space="preserve">DOI: </w:t>
          </w:r>
          <w:hyperlink r:id="rId1" w:history="1">
            <w:r w:rsidR="00062447" w:rsidRPr="00524083">
              <w:rPr>
                <w:rStyle w:val="Hyperlink"/>
                <w:rFonts w:ascii="Palatino Linotype" w:eastAsia="Calibri" w:hAnsi="Palatino Linotype" w:cs="Arial"/>
                <w:b/>
                <w:bCs/>
                <w:noProof/>
                <w:lang w:eastAsia="ru-RU"/>
              </w:rPr>
              <w:t>https://doi.org/10.55677/ijhrsss/00-2026-Vol03I0</w:t>
            </w:r>
          </w:hyperlink>
        </w:p>
        <w:p w:rsidR="00CC3CA2" w:rsidRPr="00CC3CA2" w:rsidRDefault="00CC3CA2" w:rsidP="00CC3CA2">
          <w:pPr>
            <w:widowControl/>
            <w:suppressAutoHyphens/>
            <w:autoSpaceDE/>
            <w:autoSpaceDN/>
            <w:spacing w:after="80" w:line="276" w:lineRule="auto"/>
            <w:jc w:val="both"/>
            <w:rPr>
              <w:rFonts w:ascii="Palatino Linotype" w:eastAsia="Calibri" w:hAnsi="Palatino Linotype" w:cs="Arial"/>
              <w:b/>
              <w:bCs/>
              <w:noProof/>
              <w:szCs w:val="28"/>
              <w:lang w:val="fr-FR" w:eastAsia="ru-RU"/>
            </w:rPr>
          </w:pPr>
          <w:r w:rsidRPr="00CC3CA2">
            <w:rPr>
              <w:rFonts w:ascii="Palatino Linotype" w:eastAsia="Calibri" w:hAnsi="Palatino Linotype" w:cs="Arial"/>
              <w:b/>
              <w:bCs/>
              <w:noProof/>
              <w:lang w:val="id-ID" w:eastAsia="ru-RU"/>
            </w:rPr>
            <w:t xml:space="preserve">Page No : </w:t>
          </w:r>
          <w:r>
            <w:rPr>
              <w:rFonts w:ascii="Palatino Linotype" w:eastAsia="Calibri" w:hAnsi="Palatino Linotype" w:cs="Arial"/>
              <w:b/>
              <w:bCs/>
              <w:noProof/>
              <w:lang w:eastAsia="ru-RU"/>
            </w:rPr>
            <w:t>00-00</w:t>
          </w:r>
        </w:p>
      </w:tc>
      <w:tc>
        <w:tcPr>
          <w:tcW w:w="1682" w:type="dxa"/>
          <w:shd w:val="clear" w:color="auto" w:fill="auto"/>
        </w:tcPr>
        <w:p w:rsidR="00CC3CA2" w:rsidRPr="00CC3CA2" w:rsidRDefault="006E528D" w:rsidP="00CC3CA2">
          <w:pPr>
            <w:widowControl/>
            <w:autoSpaceDE/>
            <w:autoSpaceDN/>
            <w:rPr>
              <w:sz w:val="24"/>
              <w:szCs w:val="24"/>
              <w:lang w:val="en-IN" w:eastAsia="en-IN" w:bidi="hi-IN"/>
            </w:rPr>
          </w:pPr>
          <w:r w:rsidRPr="00BE79DC">
            <w:rPr>
              <w:noProof/>
              <w:sz w:val="24"/>
              <w:szCs w:val="24"/>
              <w:lang w:bidi="hi-IN"/>
            </w:rPr>
            <w:drawing>
              <wp:inline distT="0" distB="0" distL="0" distR="0" wp14:anchorId="7AA0AF20" wp14:editId="016B529E">
                <wp:extent cx="1041400" cy="1384300"/>
                <wp:effectExtent l="0" t="0" r="6350" b="6350"/>
                <wp:docPr id="35728306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3476" cy="13870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42CCE" w:rsidRPr="00CC3CA2" w:rsidRDefault="00842CCE" w:rsidP="00CC3C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81A1A"/>
    <w:multiLevelType w:val="hybridMultilevel"/>
    <w:tmpl w:val="0C42938A"/>
    <w:lvl w:ilvl="0" w:tplc="A906CFE2">
      <w:start w:val="1"/>
      <w:numFmt w:val="upperLetter"/>
      <w:lvlText w:val="%1."/>
      <w:lvlJc w:val="left"/>
      <w:pPr>
        <w:ind w:left="363" w:hanging="224"/>
      </w:pPr>
      <w:rPr>
        <w:rFonts w:ascii="Times New Roman" w:eastAsia="Times New Roman" w:hAnsi="Times New Roman" w:cs="Times New Roman" w:hint="default"/>
        <w:i/>
        <w:iCs/>
        <w:w w:val="99"/>
        <w:sz w:val="20"/>
        <w:szCs w:val="20"/>
        <w:lang w:val="en-US" w:eastAsia="en-US" w:bidi="ar-SA"/>
      </w:rPr>
    </w:lvl>
    <w:lvl w:ilvl="1" w:tplc="9F1A49B0">
      <w:numFmt w:val="bullet"/>
      <w:lvlText w:val="•"/>
      <w:lvlJc w:val="left"/>
      <w:pPr>
        <w:ind w:left="1080" w:hanging="224"/>
      </w:pPr>
      <w:rPr>
        <w:rFonts w:hint="default"/>
        <w:lang w:val="en-US" w:eastAsia="en-US" w:bidi="ar-SA"/>
      </w:rPr>
    </w:lvl>
    <w:lvl w:ilvl="2" w:tplc="4D3C748A">
      <w:numFmt w:val="bullet"/>
      <w:lvlText w:val="•"/>
      <w:lvlJc w:val="left"/>
      <w:pPr>
        <w:ind w:left="2156" w:hanging="224"/>
      </w:pPr>
      <w:rPr>
        <w:rFonts w:hint="default"/>
        <w:lang w:val="en-US" w:eastAsia="en-US" w:bidi="ar-SA"/>
      </w:rPr>
    </w:lvl>
    <w:lvl w:ilvl="3" w:tplc="49EC7958">
      <w:numFmt w:val="bullet"/>
      <w:lvlText w:val="•"/>
      <w:lvlJc w:val="left"/>
      <w:pPr>
        <w:ind w:left="3233" w:hanging="224"/>
      </w:pPr>
      <w:rPr>
        <w:rFonts w:hint="default"/>
        <w:lang w:val="en-US" w:eastAsia="en-US" w:bidi="ar-SA"/>
      </w:rPr>
    </w:lvl>
    <w:lvl w:ilvl="4" w:tplc="C65418F8">
      <w:numFmt w:val="bullet"/>
      <w:lvlText w:val="•"/>
      <w:lvlJc w:val="left"/>
      <w:pPr>
        <w:ind w:left="4310" w:hanging="224"/>
      </w:pPr>
      <w:rPr>
        <w:rFonts w:hint="default"/>
        <w:lang w:val="en-US" w:eastAsia="en-US" w:bidi="ar-SA"/>
      </w:rPr>
    </w:lvl>
    <w:lvl w:ilvl="5" w:tplc="25AC9132">
      <w:numFmt w:val="bullet"/>
      <w:lvlText w:val="•"/>
      <w:lvlJc w:val="left"/>
      <w:pPr>
        <w:ind w:left="5387" w:hanging="224"/>
      </w:pPr>
      <w:rPr>
        <w:rFonts w:hint="default"/>
        <w:lang w:val="en-US" w:eastAsia="en-US" w:bidi="ar-SA"/>
      </w:rPr>
    </w:lvl>
    <w:lvl w:ilvl="6" w:tplc="B540F8BE">
      <w:numFmt w:val="bullet"/>
      <w:lvlText w:val="•"/>
      <w:lvlJc w:val="left"/>
      <w:pPr>
        <w:ind w:left="6464" w:hanging="224"/>
      </w:pPr>
      <w:rPr>
        <w:rFonts w:hint="default"/>
        <w:lang w:val="en-US" w:eastAsia="en-US" w:bidi="ar-SA"/>
      </w:rPr>
    </w:lvl>
    <w:lvl w:ilvl="7" w:tplc="1EF4D59E">
      <w:numFmt w:val="bullet"/>
      <w:lvlText w:val="•"/>
      <w:lvlJc w:val="left"/>
      <w:pPr>
        <w:ind w:left="7540" w:hanging="224"/>
      </w:pPr>
      <w:rPr>
        <w:rFonts w:hint="default"/>
        <w:lang w:val="en-US" w:eastAsia="en-US" w:bidi="ar-SA"/>
      </w:rPr>
    </w:lvl>
    <w:lvl w:ilvl="8" w:tplc="9EFCB964">
      <w:numFmt w:val="bullet"/>
      <w:lvlText w:val="•"/>
      <w:lvlJc w:val="left"/>
      <w:pPr>
        <w:ind w:left="8617" w:hanging="224"/>
      </w:pPr>
      <w:rPr>
        <w:rFonts w:hint="default"/>
        <w:lang w:val="en-US" w:eastAsia="en-US" w:bidi="ar-SA"/>
      </w:rPr>
    </w:lvl>
  </w:abstractNum>
  <w:abstractNum w:abstractNumId="1">
    <w:nsid w:val="185D6EE2"/>
    <w:multiLevelType w:val="hybridMultilevel"/>
    <w:tmpl w:val="640EE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B4F79"/>
    <w:multiLevelType w:val="hybridMultilevel"/>
    <w:tmpl w:val="43EC3B1A"/>
    <w:lvl w:ilvl="0" w:tplc="BCB89052">
      <w:start w:val="1"/>
      <w:numFmt w:val="decimal"/>
      <w:lvlText w:val="%1."/>
      <w:lvlJc w:val="left"/>
      <w:pPr>
        <w:ind w:left="341" w:hanging="20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25DA7980">
      <w:start w:val="1"/>
      <w:numFmt w:val="lowerLetter"/>
      <w:lvlText w:val="%2."/>
      <w:lvlJc w:val="left"/>
      <w:pPr>
        <w:ind w:left="1232" w:hanging="19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A4BC6020">
      <w:numFmt w:val="bullet"/>
      <w:lvlText w:val="•"/>
      <w:lvlJc w:val="left"/>
      <w:pPr>
        <w:ind w:left="2299" w:hanging="190"/>
      </w:pPr>
      <w:rPr>
        <w:rFonts w:hint="default"/>
        <w:lang w:val="en-US" w:eastAsia="en-US" w:bidi="ar-SA"/>
      </w:rPr>
    </w:lvl>
    <w:lvl w:ilvl="3" w:tplc="05362BC2">
      <w:numFmt w:val="bullet"/>
      <w:lvlText w:val="•"/>
      <w:lvlJc w:val="left"/>
      <w:pPr>
        <w:ind w:left="3358" w:hanging="190"/>
      </w:pPr>
      <w:rPr>
        <w:rFonts w:hint="default"/>
        <w:lang w:val="en-US" w:eastAsia="en-US" w:bidi="ar-SA"/>
      </w:rPr>
    </w:lvl>
    <w:lvl w:ilvl="4" w:tplc="1F1A9286">
      <w:numFmt w:val="bullet"/>
      <w:lvlText w:val="•"/>
      <w:lvlJc w:val="left"/>
      <w:pPr>
        <w:ind w:left="4417" w:hanging="190"/>
      </w:pPr>
      <w:rPr>
        <w:rFonts w:hint="default"/>
        <w:lang w:val="en-US" w:eastAsia="en-US" w:bidi="ar-SA"/>
      </w:rPr>
    </w:lvl>
    <w:lvl w:ilvl="5" w:tplc="C8980BCA">
      <w:numFmt w:val="bullet"/>
      <w:lvlText w:val="•"/>
      <w:lvlJc w:val="left"/>
      <w:pPr>
        <w:ind w:left="5476" w:hanging="190"/>
      </w:pPr>
      <w:rPr>
        <w:rFonts w:hint="default"/>
        <w:lang w:val="en-US" w:eastAsia="en-US" w:bidi="ar-SA"/>
      </w:rPr>
    </w:lvl>
    <w:lvl w:ilvl="6" w:tplc="AC969C4C">
      <w:numFmt w:val="bullet"/>
      <w:lvlText w:val="•"/>
      <w:lvlJc w:val="left"/>
      <w:pPr>
        <w:ind w:left="6535" w:hanging="190"/>
      </w:pPr>
      <w:rPr>
        <w:rFonts w:hint="default"/>
        <w:lang w:val="en-US" w:eastAsia="en-US" w:bidi="ar-SA"/>
      </w:rPr>
    </w:lvl>
    <w:lvl w:ilvl="7" w:tplc="BC00F8AE">
      <w:numFmt w:val="bullet"/>
      <w:lvlText w:val="•"/>
      <w:lvlJc w:val="left"/>
      <w:pPr>
        <w:ind w:left="7594" w:hanging="190"/>
      </w:pPr>
      <w:rPr>
        <w:rFonts w:hint="default"/>
        <w:lang w:val="en-US" w:eastAsia="en-US" w:bidi="ar-SA"/>
      </w:rPr>
    </w:lvl>
    <w:lvl w:ilvl="8" w:tplc="DFE85BFA">
      <w:numFmt w:val="bullet"/>
      <w:lvlText w:val="•"/>
      <w:lvlJc w:val="left"/>
      <w:pPr>
        <w:ind w:left="8653" w:hanging="190"/>
      </w:pPr>
      <w:rPr>
        <w:rFonts w:hint="default"/>
        <w:lang w:val="en-US" w:eastAsia="en-US" w:bidi="ar-SA"/>
      </w:rPr>
    </w:lvl>
  </w:abstractNum>
  <w:abstractNum w:abstractNumId="3">
    <w:nsid w:val="527B7340"/>
    <w:multiLevelType w:val="hybridMultilevel"/>
    <w:tmpl w:val="948C3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9C4342"/>
    <w:multiLevelType w:val="hybridMultilevel"/>
    <w:tmpl w:val="EE14FCE0"/>
    <w:lvl w:ilvl="0" w:tplc="DB16979A">
      <w:start w:val="4"/>
      <w:numFmt w:val="decimal"/>
      <w:lvlText w:val="%1."/>
      <w:lvlJc w:val="left"/>
      <w:pPr>
        <w:ind w:left="341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5F641C2C">
      <w:start w:val="1"/>
      <w:numFmt w:val="decimal"/>
      <w:lvlText w:val="%2.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2" w:tplc="25B4D598">
      <w:numFmt w:val="bullet"/>
      <w:lvlText w:val="•"/>
      <w:lvlJc w:val="left"/>
      <w:pPr>
        <w:ind w:left="1961" w:hanging="360"/>
      </w:pPr>
      <w:rPr>
        <w:rFonts w:hint="default"/>
        <w:lang w:val="en-US" w:eastAsia="en-US" w:bidi="ar-SA"/>
      </w:rPr>
    </w:lvl>
    <w:lvl w:ilvl="3" w:tplc="A628BE98">
      <w:numFmt w:val="bullet"/>
      <w:lvlText w:val="•"/>
      <w:lvlJc w:val="left"/>
      <w:pPr>
        <w:ind w:left="3062" w:hanging="360"/>
      </w:pPr>
      <w:rPr>
        <w:rFonts w:hint="default"/>
        <w:lang w:val="en-US" w:eastAsia="en-US" w:bidi="ar-SA"/>
      </w:rPr>
    </w:lvl>
    <w:lvl w:ilvl="4" w:tplc="623E3E2E">
      <w:numFmt w:val="bullet"/>
      <w:lvlText w:val="•"/>
      <w:lvlJc w:val="left"/>
      <w:pPr>
        <w:ind w:left="4163" w:hanging="360"/>
      </w:pPr>
      <w:rPr>
        <w:rFonts w:hint="default"/>
        <w:lang w:val="en-US" w:eastAsia="en-US" w:bidi="ar-SA"/>
      </w:rPr>
    </w:lvl>
    <w:lvl w:ilvl="5" w:tplc="CE7287AA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6" w:tplc="132E3A5E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B1C0BC40">
      <w:numFmt w:val="bullet"/>
      <w:lvlText w:val="•"/>
      <w:lvlJc w:val="left"/>
      <w:pPr>
        <w:ind w:left="7467" w:hanging="360"/>
      </w:pPr>
      <w:rPr>
        <w:rFonts w:hint="default"/>
        <w:lang w:val="en-US" w:eastAsia="en-US" w:bidi="ar-SA"/>
      </w:rPr>
    </w:lvl>
    <w:lvl w:ilvl="8" w:tplc="88E2E9AC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1D6"/>
    <w:rsid w:val="00062447"/>
    <w:rsid w:val="00100133"/>
    <w:rsid w:val="00151AF7"/>
    <w:rsid w:val="002A2DE6"/>
    <w:rsid w:val="004311D6"/>
    <w:rsid w:val="00445AD6"/>
    <w:rsid w:val="00504F27"/>
    <w:rsid w:val="00632E15"/>
    <w:rsid w:val="006E528D"/>
    <w:rsid w:val="008069F3"/>
    <w:rsid w:val="008422D1"/>
    <w:rsid w:val="00842CCE"/>
    <w:rsid w:val="009009D3"/>
    <w:rsid w:val="009074F6"/>
    <w:rsid w:val="00A252D6"/>
    <w:rsid w:val="00A87E6F"/>
    <w:rsid w:val="00B515A0"/>
    <w:rsid w:val="00BA697B"/>
    <w:rsid w:val="00C261A0"/>
    <w:rsid w:val="00C85D82"/>
    <w:rsid w:val="00CC3CA2"/>
    <w:rsid w:val="00D0329C"/>
    <w:rsid w:val="00DE1713"/>
    <w:rsid w:val="00E05069"/>
    <w:rsid w:val="00E37F97"/>
    <w:rsid w:val="00ED0D36"/>
    <w:rsid w:val="00F514A4"/>
    <w:rsid w:val="00F5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CC1EB1-2A79-452C-B95B-698F0C29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8"/>
      <w:ind w:left="20"/>
    </w:pPr>
    <w:rPr>
      <w:rFonts w:ascii="Microsoft Sans Serif" w:eastAsia="Microsoft Sans Serif" w:hAnsi="Microsoft Sans Serif" w:cs="Microsoft Sans Serif"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spacing w:line="225" w:lineRule="exact"/>
      <w:ind w:left="60"/>
    </w:pPr>
  </w:style>
  <w:style w:type="paragraph" w:styleId="Header">
    <w:name w:val="header"/>
    <w:basedOn w:val="Normal"/>
    <w:link w:val="Head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AD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45A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5AD6"/>
    <w:rPr>
      <w:rFonts w:ascii="Times New Roman" w:eastAsia="Times New Roman" w:hAnsi="Times New Roman" w:cs="Times New Roman"/>
    </w:rPr>
  </w:style>
  <w:style w:type="table" w:customStyle="1" w:styleId="ListTable6Colorful-Accent31">
    <w:name w:val="List Table 6 Colorful - Accent 31"/>
    <w:basedOn w:val="TableNormal"/>
    <w:next w:val="ListTable6Colorful-Accent3"/>
    <w:uiPriority w:val="51"/>
    <w:rsid w:val="00842CCE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Ind w:w="0" w:type="dxa"/>
      <w:tblBorders>
        <w:top w:val="single" w:sz="4" w:space="0" w:color="A5A5A5"/>
        <w:bottom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6Colorful-Accent3">
    <w:name w:val="List Table 6 Colorful Accent 3"/>
    <w:basedOn w:val="TableNormal"/>
    <w:uiPriority w:val="51"/>
    <w:rsid w:val="00842CCE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2CC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2CC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009D3"/>
    <w:rPr>
      <w:color w:val="0000FF" w:themeColor="hyperlink"/>
      <w:u w:val="single"/>
    </w:rPr>
  </w:style>
  <w:style w:type="table" w:customStyle="1" w:styleId="ListTable6Colorful-Accent311">
    <w:name w:val="List Table 6 Colorful - Accent 311"/>
    <w:basedOn w:val="TableNormal"/>
    <w:next w:val="ListTable6Colorful-Accent3"/>
    <w:uiPriority w:val="51"/>
    <w:rsid w:val="009009D3"/>
    <w:pPr>
      <w:widowControl/>
      <w:autoSpaceDE/>
      <w:autoSpaceDN/>
    </w:pPr>
    <w:rPr>
      <w:color w:val="7B7B7B"/>
      <w:sz w:val="24"/>
      <w:szCs w:val="24"/>
      <w:lang w:val="en-ID"/>
    </w:rPr>
    <w:tblPr>
      <w:tblStyleRowBandSize w:val="1"/>
      <w:tblStyleColBandSize w:val="1"/>
      <w:tblInd w:w="0" w:type="dxa"/>
      <w:tblBorders>
        <w:top w:val="single" w:sz="4" w:space="0" w:color="A5A5A5"/>
        <w:bottom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Grid1">
    <w:name w:val="Table Grid1"/>
    <w:basedOn w:val="TableNormal"/>
    <w:next w:val="TableGrid"/>
    <w:uiPriority w:val="39"/>
    <w:rsid w:val="00CC3CA2"/>
    <w:pPr>
      <w:widowControl/>
      <w:autoSpaceDE/>
      <w:autoSpaceDN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C3C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jhrsss.com/index.php/ijhrsss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doi.org/10.55677/ijhrsss/00-2026-Vol03I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Formatting Figures</vt:lpstr>
    </vt:vector>
  </TitlesOfParts>
  <Company/>
  <LinksUpToDate>false</LinksUpToDate>
  <CharactersWithSpaces>3165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ANAND</dc:creator>
  <cp:lastModifiedBy>Windows User</cp:lastModifiedBy>
  <cp:revision>12</cp:revision>
  <cp:lastPrinted>2024-10-07T08:40:00Z</cp:lastPrinted>
  <dcterms:created xsi:type="dcterms:W3CDTF">2024-10-07T08:35:00Z</dcterms:created>
  <dcterms:modified xsi:type="dcterms:W3CDTF">2026-01-06T08:48:00Z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2024-09-27T00:00:00Z</vt:filetime>
  </property>
</Properties>
</file>